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Pr="003A5C32" w:rsidRDefault="009A0C0D" w:rsidP="00132F48">
      <w:pPr>
        <w:jc w:val="center"/>
        <w:rPr>
          <w:b/>
          <w:sz w:val="24"/>
        </w:rPr>
      </w:pPr>
      <w:r>
        <w:rPr>
          <w:b/>
          <w:sz w:val="24"/>
        </w:rPr>
        <w:t>Barrier Book</w:t>
      </w:r>
      <w:r w:rsidR="00EE7470" w:rsidRPr="003A5C32">
        <w:rPr>
          <w:b/>
          <w:sz w:val="24"/>
        </w:rPr>
        <w:t xml:space="preserve"> Rubric</w:t>
      </w:r>
    </w:p>
    <w:p w:rsidR="00EE7470" w:rsidRPr="003A5C32" w:rsidRDefault="005761CA" w:rsidP="00EE7470">
      <w:pPr>
        <w:rPr>
          <w:b/>
          <w:sz w:val="24"/>
        </w:rPr>
      </w:pPr>
      <w:r w:rsidRPr="003A5C32">
        <w:rPr>
          <w:b/>
          <w:sz w:val="24"/>
        </w:rPr>
        <w:t>Name</w:t>
      </w:r>
      <w:r w:rsidR="00EE7470" w:rsidRPr="003A5C32">
        <w:rPr>
          <w:b/>
          <w:sz w:val="24"/>
        </w:rPr>
        <w:t>:</w:t>
      </w:r>
      <w:r w:rsidR="00785474" w:rsidRPr="003A5C32">
        <w:rPr>
          <w:b/>
          <w:sz w:val="24"/>
        </w:rPr>
        <w:t xml:space="preserve"> ______________________________</w:t>
      </w:r>
      <w:r w:rsidR="00B443C1" w:rsidRPr="003A5C32">
        <w:rPr>
          <w:b/>
          <w:sz w:val="24"/>
        </w:rPr>
        <w:t xml:space="preserve">                                    </w:t>
      </w:r>
      <w:r w:rsidRPr="003A5C32">
        <w:rPr>
          <w:b/>
          <w:sz w:val="24"/>
        </w:rPr>
        <w:t xml:space="preserve">            </w:t>
      </w:r>
      <w:r w:rsidR="00443F83">
        <w:rPr>
          <w:b/>
          <w:sz w:val="24"/>
        </w:rPr>
        <w:tab/>
      </w:r>
      <w:r w:rsidR="00443F83">
        <w:rPr>
          <w:b/>
          <w:sz w:val="24"/>
        </w:rPr>
        <w:tab/>
        <w:t>Barrier</w:t>
      </w:r>
      <w:r w:rsidR="00443F83" w:rsidRPr="003A5C32">
        <w:rPr>
          <w:b/>
          <w:sz w:val="24"/>
        </w:rPr>
        <w:t>: ______________________________</w:t>
      </w:r>
    </w:p>
    <w:p w:rsidR="00132F48" w:rsidRPr="003A5C32" w:rsidRDefault="00132F48" w:rsidP="00EE7470">
      <w:pPr>
        <w:rPr>
          <w:b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 w:firstRow="1" w:lastRow="1" w:firstColumn="1" w:lastColumn="1" w:noHBand="0" w:noVBand="0"/>
      </w:tblPr>
      <w:tblGrid>
        <w:gridCol w:w="504"/>
        <w:gridCol w:w="2826"/>
        <w:gridCol w:w="3010"/>
        <w:gridCol w:w="2644"/>
        <w:gridCol w:w="2827"/>
        <w:gridCol w:w="2827"/>
      </w:tblGrid>
      <w:tr w:rsidR="00E54240" w:rsidTr="00443F83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5761CA" w:rsidRDefault="005761CA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Understanding </w:t>
            </w:r>
          </w:p>
          <w:p w:rsidR="00E54240" w:rsidRDefault="000B7E37" w:rsidP="005761C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of Barrier </w:t>
            </w:r>
            <w:r w:rsidR="00CB4B0E">
              <w:rPr>
                <w:b/>
                <w:szCs w:val="20"/>
              </w:rPr>
              <w:t xml:space="preserve">x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Pr="00BD16FB" w:rsidRDefault="0045596B" w:rsidP="000B7E3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Effectiveness </w:t>
            </w:r>
            <w:r w:rsidR="005761CA">
              <w:rPr>
                <w:b/>
                <w:szCs w:val="20"/>
              </w:rPr>
              <w:t xml:space="preserve">of Oral </w:t>
            </w:r>
            <w:r w:rsidR="000B7E37">
              <w:rPr>
                <w:b/>
                <w:szCs w:val="20"/>
              </w:rPr>
              <w:t>Reading</w:t>
            </w:r>
            <w:r w:rsidR="00BD16FB" w:rsidRPr="00BD16FB">
              <w:rPr>
                <w:b/>
                <w:szCs w:val="20"/>
              </w:rPr>
              <w:t xml:space="preserve"> X</w:t>
            </w:r>
            <w:r w:rsidR="00426313">
              <w:rPr>
                <w:b/>
                <w:szCs w:val="20"/>
              </w:rPr>
              <w:t xml:space="preserve">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45596B" w:rsidP="000B7E3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Effectiveness of Story</w:t>
            </w:r>
            <w:r w:rsidR="005761CA"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426313" w:rsidP="000B7E3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Evidence of Research x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70EC" w:rsidRDefault="00E570EC" w:rsidP="00426313">
            <w:pPr>
              <w:jc w:val="center"/>
              <w:rPr>
                <w:b/>
                <w:szCs w:val="20"/>
              </w:rPr>
            </w:pPr>
          </w:p>
          <w:p w:rsidR="00426313" w:rsidRDefault="00ED3CE4" w:rsidP="00426313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Professionalism of Book</w:t>
            </w:r>
            <w:r w:rsidR="00426313">
              <w:rPr>
                <w:b/>
                <w:szCs w:val="20"/>
              </w:rPr>
              <w:t xml:space="preserve"> x </w:t>
            </w:r>
          </w:p>
          <w:p w:rsidR="00E54240" w:rsidRDefault="00E54240" w:rsidP="00DB6B70">
            <w:pPr>
              <w:jc w:val="center"/>
              <w:rPr>
                <w:b/>
                <w:szCs w:val="20"/>
              </w:rPr>
            </w:pPr>
          </w:p>
        </w:tc>
      </w:tr>
      <w:tr w:rsidR="00E54240" w:rsidTr="00443F83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45596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Complete understanding of </w:t>
            </w:r>
            <w:r w:rsidR="00CC46BC">
              <w:t xml:space="preserve">the </w:t>
            </w:r>
            <w:r w:rsidR="009A0C0D">
              <w:t>barrier</w:t>
            </w:r>
            <w:r w:rsidR="00CC46BC">
              <w:t xml:space="preserve">, as </w:t>
            </w:r>
            <w:r w:rsidR="0045596B">
              <w:t>demonstrated by the note to parents and the synthesis of the researched information into the story.</w:t>
            </w:r>
            <w:r w:rsidR="009A0C0D">
              <w:t xml:space="preserve">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45596B" w:rsidP="0045596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The h</w:t>
            </w:r>
            <w:r w:rsidR="00FE4CD8">
              <w:t xml:space="preserve">ighly effective use of oral </w:t>
            </w:r>
            <w:r>
              <w:t>reading</w:t>
            </w:r>
            <w:r w:rsidR="00FE4CD8">
              <w:t xml:space="preserve"> skills</w:t>
            </w:r>
            <w:r>
              <w:t xml:space="preserve"> (</w:t>
            </w:r>
            <w:r w:rsidR="00FE4CD8">
              <w:t xml:space="preserve">including pacing, volume, tone, preparedness, eye contact, and </w:t>
            </w:r>
            <w:r>
              <w:t>inflection) strongly engaged the audience.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E4CD8" w:rsidP="0045596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Highly effective use of </w:t>
            </w:r>
            <w:r w:rsidR="0045596B">
              <w:t xml:space="preserve">an engaging and organized plot, developed characters, a developed theme (barrier), and age-appropriate language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ED3CE4" w:rsidP="00ED3CE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C</w:t>
            </w:r>
            <w:r w:rsidR="00E570EC">
              <w:t>o</w:t>
            </w:r>
            <w:r w:rsidR="00CC46BC">
              <w:t>mpletely accurate MLA citations</w:t>
            </w:r>
            <w:r>
              <w:t xml:space="preserve"> for background research, which reflect the use of multiple scholarly sources.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ED3CE4" w:rsidP="00ED3CE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Exceptionally professional book, as developed through the cover, artwork, mechanics (grammar, spelling, etc.), book construction, and overall neatness</w:t>
            </w:r>
          </w:p>
        </w:tc>
      </w:tr>
      <w:tr w:rsidR="00E54240" w:rsidTr="00443F83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CC46BC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Solid understanding </w:t>
            </w:r>
            <w:r w:rsidR="0045596B">
              <w:t>of the barrier, as demonstrated by the note to parents and the synthesis of the researched information into the story.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45596B" w:rsidP="0045596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The effective use of oral reading skills (including pacing, volume, tone, preparedness, eye contact, and inflection) engaged the audience.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45596B" w:rsidP="00ED3CE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use of a</w:t>
            </w:r>
            <w:r w:rsidR="00ED3CE4">
              <w:t xml:space="preserve"> clear </w:t>
            </w:r>
            <w:r>
              <w:t>plot, developed characters, a developed theme (barrier), and age-appropriate language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ED3CE4" w:rsidP="00ED3CE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Generally accurate MLA citations for background research, which reflect the use of scholarly and other sources.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ED3CE4" w:rsidP="00ED3CE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Generally professional book, as developed through the cover, artwork, mechanics (grammar, spelling, etc.), book construction, and overall neatness</w:t>
            </w:r>
          </w:p>
        </w:tc>
      </w:tr>
      <w:tr w:rsidR="00E54240" w:rsidTr="00443F83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1F23D9" w:rsidP="00443F83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>Partial</w:t>
            </w:r>
            <w:r w:rsidR="00CC46BC">
              <w:t xml:space="preserve"> </w:t>
            </w:r>
            <w:r w:rsidR="00785474" w:rsidRPr="001F23D9">
              <w:t xml:space="preserve">understanding of </w:t>
            </w:r>
            <w:r w:rsidR="0045596B">
              <w:t xml:space="preserve">the barrier, as demonstrated by the </w:t>
            </w:r>
            <w:r w:rsidR="00443F83">
              <w:t xml:space="preserve">incomplete </w:t>
            </w:r>
            <w:r w:rsidR="0045596B">
              <w:t>note to parents and</w:t>
            </w:r>
            <w:r w:rsidR="00443F83">
              <w:t>/or</w:t>
            </w:r>
            <w:r w:rsidR="0045596B">
              <w:t xml:space="preserve"> the </w:t>
            </w:r>
            <w:r w:rsidR="00443F83">
              <w:t xml:space="preserve">overall lack of </w:t>
            </w:r>
            <w:r w:rsidR="0045596B">
              <w:t>synthesis of the researched information into the story.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45596B" w:rsidP="00443F83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The moderately effective use of oral reading skills (including pacing, volume, tone, preparedness, ey</w:t>
            </w:r>
            <w:r w:rsidR="00443F83">
              <w:t>e contact, and inflection) somewhat</w:t>
            </w:r>
            <w:r>
              <w:t xml:space="preserve"> engaged the audience.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45596B" w:rsidP="00ED3CE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effective use of plot, characters, theme (barrier), and age-appropriate language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ED3CE4" w:rsidP="00ED3CE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Inaccurate MLA citations for background research, which reflect the use of some sources.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ED3CE4" w:rsidP="001F32D8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16"/>
            </w:pPr>
            <w:r>
              <w:t>Book is</w:t>
            </w:r>
            <w:r w:rsidR="00443F83">
              <w:t xml:space="preserve"> sometimes</w:t>
            </w:r>
            <w:r>
              <w:t xml:space="preserve"> difficult to follow because of the </w:t>
            </w:r>
            <w:r w:rsidR="00443F83">
              <w:t>lack of professionalism of the cover, artwork, mechanics, book construction, and/or neatness.</w:t>
            </w:r>
          </w:p>
        </w:tc>
      </w:tr>
      <w:tr w:rsidR="00E54240" w:rsidTr="00443F83">
        <w:trPr>
          <w:trHeight w:val="123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CC46BC" w:rsidP="00443F83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Incomplete understanding</w:t>
            </w:r>
            <w:r w:rsidR="00785474" w:rsidRPr="001F23D9">
              <w:t xml:space="preserve"> of </w:t>
            </w:r>
            <w:r>
              <w:t xml:space="preserve"> </w:t>
            </w:r>
            <w:r w:rsidR="0045596B">
              <w:t xml:space="preserve"> the barrier, as demonstrated by the</w:t>
            </w:r>
            <w:r w:rsidR="00443F83">
              <w:t xml:space="preserve"> ineffective </w:t>
            </w:r>
            <w:r w:rsidR="0045596B">
              <w:t xml:space="preserve">note to parents and the </w:t>
            </w:r>
            <w:r w:rsidR="00443F83">
              <w:t xml:space="preserve">complete lack of </w:t>
            </w:r>
            <w:r w:rsidR="0045596B">
              <w:t>synthesis of the researched information into the story.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45596B" w:rsidP="0045596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The ineffective use of oral reading skills (including pacing, volume, tone, preparedness, eye contact, and inflection) failed to engage the audience.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B1309" w:rsidP="00FB13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Ineffective use of </w:t>
            </w:r>
            <w:r w:rsidR="00ED3CE4">
              <w:t xml:space="preserve"> plot, characters, theme (barrier), and age-appropriate language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D3CE4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Major inaccuracies in MLA citation</w:t>
            </w:r>
            <w:r w:rsidR="00443F83">
              <w:t xml:space="preserve">s for background research, </w:t>
            </w:r>
            <w:r>
              <w:t xml:space="preserve">which reflect the use of </w:t>
            </w:r>
            <w:r w:rsidR="00443F83">
              <w:t>at least one</w:t>
            </w:r>
            <w:r>
              <w:t xml:space="preserve"> source</w:t>
            </w:r>
            <w:bookmarkStart w:id="0" w:name="_GoBack"/>
            <w:bookmarkEnd w:id="0"/>
            <w:r>
              <w:t>.</w:t>
            </w:r>
          </w:p>
          <w:p w:rsidR="00ED3CE4" w:rsidRDefault="00ED3CE4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  <w:p w:rsidR="00ED3CE4" w:rsidRPr="00443F83" w:rsidRDefault="00ED3CE4" w:rsidP="00ED3CE4">
            <w:pPr>
              <w:pStyle w:val="TableBodyText"/>
              <w:numPr>
                <w:ilvl w:val="0"/>
                <w:numId w:val="0"/>
              </w:numPr>
              <w:spacing w:after="0"/>
              <w:ind w:left="38"/>
              <w:rPr>
                <w:sz w:val="16"/>
                <w:szCs w:val="16"/>
              </w:rPr>
            </w:pPr>
            <w:r w:rsidRPr="00443F83">
              <w:rPr>
                <w:sz w:val="16"/>
                <w:szCs w:val="16"/>
              </w:rPr>
              <w:t>(Zero credit if no sources are listed).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CB7E8C" w:rsidRPr="00CB7E8C" w:rsidRDefault="00443F83" w:rsidP="00443F83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  <w:rPr>
                <w:i/>
              </w:rPr>
            </w:pPr>
            <w:r>
              <w:t xml:space="preserve">Book is </w:t>
            </w:r>
            <w:r>
              <w:t xml:space="preserve">impossible </w:t>
            </w:r>
            <w:r>
              <w:t>to follow because of the lack of professionalism of the cover, artwork, mechanics, book construction, and/or neatness.</w:t>
            </w:r>
          </w:p>
        </w:tc>
      </w:tr>
      <w:tr w:rsidR="00DB6B70" w:rsidTr="00443F83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O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A</w:t>
            </w:r>
          </w:p>
          <w:p w:rsidR="00DB6B70" w:rsidRDefault="00DB6B70" w:rsidP="00986587">
            <w:pPr>
              <w:jc w:val="center"/>
              <w:rPr>
                <w:b/>
                <w:szCs w:val="20"/>
              </w:rPr>
            </w:pPr>
            <w:r w:rsidRPr="00DB6B70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Default="00DB6B70" w:rsidP="00DB6B7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</w:pPr>
          </w:p>
        </w:tc>
      </w:tr>
    </w:tbl>
    <w:p w:rsidR="00CC46BC" w:rsidRPr="00CC46BC" w:rsidRDefault="00CC46BC" w:rsidP="00EE7470">
      <w:pPr>
        <w:rPr>
          <w:b/>
          <w:sz w:val="16"/>
          <w:szCs w:val="16"/>
        </w:rPr>
      </w:pPr>
    </w:p>
    <w:p w:rsidR="00132F48" w:rsidRPr="005C2A7D" w:rsidRDefault="00132F48" w:rsidP="00EE7470">
      <w:pPr>
        <w:rPr>
          <w:b/>
          <w:sz w:val="24"/>
        </w:rPr>
      </w:pPr>
      <w:r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</w:p>
    <w:sectPr w:rsidR="00132F48" w:rsidRPr="005C2A7D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1ED5"/>
    <w:rsid w:val="000664C6"/>
    <w:rsid w:val="000B7E37"/>
    <w:rsid w:val="000F0216"/>
    <w:rsid w:val="00101296"/>
    <w:rsid w:val="00132F48"/>
    <w:rsid w:val="001973E7"/>
    <w:rsid w:val="001F23D9"/>
    <w:rsid w:val="001F32D8"/>
    <w:rsid w:val="002278E1"/>
    <w:rsid w:val="00241186"/>
    <w:rsid w:val="002A1EF0"/>
    <w:rsid w:val="002B29C2"/>
    <w:rsid w:val="002C0EAD"/>
    <w:rsid w:val="002F79FF"/>
    <w:rsid w:val="003A5C32"/>
    <w:rsid w:val="003E4AF7"/>
    <w:rsid w:val="003F15DC"/>
    <w:rsid w:val="00401DC4"/>
    <w:rsid w:val="00426313"/>
    <w:rsid w:val="00443F83"/>
    <w:rsid w:val="0045596B"/>
    <w:rsid w:val="00470A3E"/>
    <w:rsid w:val="00554D54"/>
    <w:rsid w:val="005761CA"/>
    <w:rsid w:val="00593839"/>
    <w:rsid w:val="00595B0A"/>
    <w:rsid w:val="005B4A34"/>
    <w:rsid w:val="005B7E51"/>
    <w:rsid w:val="005C2A7D"/>
    <w:rsid w:val="00677BF1"/>
    <w:rsid w:val="007634CE"/>
    <w:rsid w:val="00785474"/>
    <w:rsid w:val="007F02D3"/>
    <w:rsid w:val="0083509E"/>
    <w:rsid w:val="00882764"/>
    <w:rsid w:val="009540AC"/>
    <w:rsid w:val="00957E33"/>
    <w:rsid w:val="00982C3C"/>
    <w:rsid w:val="00986587"/>
    <w:rsid w:val="009A0C0D"/>
    <w:rsid w:val="009A66D9"/>
    <w:rsid w:val="009C6518"/>
    <w:rsid w:val="00A26C41"/>
    <w:rsid w:val="00AC0EB1"/>
    <w:rsid w:val="00B443C1"/>
    <w:rsid w:val="00B84B8F"/>
    <w:rsid w:val="00BD16FB"/>
    <w:rsid w:val="00CB4B0E"/>
    <w:rsid w:val="00CB7E8C"/>
    <w:rsid w:val="00CC46BC"/>
    <w:rsid w:val="00D80E8F"/>
    <w:rsid w:val="00DA3863"/>
    <w:rsid w:val="00DB6B70"/>
    <w:rsid w:val="00DE6F0F"/>
    <w:rsid w:val="00E54240"/>
    <w:rsid w:val="00E570EC"/>
    <w:rsid w:val="00E643AD"/>
    <w:rsid w:val="00ED3CE4"/>
    <w:rsid w:val="00ED400F"/>
    <w:rsid w:val="00EE7470"/>
    <w:rsid w:val="00F458AB"/>
    <w:rsid w:val="00F62990"/>
    <w:rsid w:val="00F8561B"/>
    <w:rsid w:val="00F90D70"/>
    <w:rsid w:val="00FB1309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2805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2</cp:revision>
  <cp:lastPrinted>2011-10-04T12:42:00Z</cp:lastPrinted>
  <dcterms:created xsi:type="dcterms:W3CDTF">2011-10-04T15:02:00Z</dcterms:created>
  <dcterms:modified xsi:type="dcterms:W3CDTF">2011-10-04T15:02:00Z</dcterms:modified>
</cp:coreProperties>
</file>